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92" w:rsidRDefault="00C34C29" w:rsidP="00C34C29">
      <w:pPr>
        <w:spacing w:after="0" w:line="259" w:lineRule="auto"/>
        <w:ind w:left="0" w:right="10466" w:firstLine="0"/>
        <w:sectPr w:rsidR="00437992" w:rsidSect="001F0014">
          <w:pgSz w:w="11906" w:h="16838"/>
          <w:pgMar w:top="568" w:right="1416" w:bottom="1440" w:left="142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570980" cy="9371159"/>
            <wp:effectExtent l="19050" t="0" r="1270" b="0"/>
            <wp:docPr id="2" name="Рисунок 1" descr="C:\Users\ICL\Downloads\ФГ 5-7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L\Downloads\ФГ 5-7 кл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371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992" w:rsidRDefault="0020783C" w:rsidP="00C34C29">
      <w:pPr>
        <w:spacing w:after="0" w:line="259" w:lineRule="auto"/>
        <w:ind w:left="0" w:right="709" w:firstLine="0"/>
        <w:jc w:val="center"/>
      </w:pPr>
      <w:r>
        <w:rPr>
          <w:b/>
        </w:rPr>
        <w:lastRenderedPageBreak/>
        <w:t>ПОЯСНИТЕЛЬНАЯ ЗАПИСКА</w:t>
      </w:r>
    </w:p>
    <w:p w:rsidR="00437992" w:rsidRDefault="00437992">
      <w:pPr>
        <w:spacing w:after="55" w:line="259" w:lineRule="auto"/>
        <w:ind w:left="60" w:firstLine="0"/>
        <w:jc w:val="center"/>
      </w:pPr>
    </w:p>
    <w:p w:rsidR="00437992" w:rsidRDefault="0020783C">
      <w:pPr>
        <w:spacing w:after="0" w:line="259" w:lineRule="auto"/>
        <w:ind w:left="718"/>
      </w:pPr>
      <w:r>
        <w:rPr>
          <w:b/>
        </w:rPr>
        <w:t xml:space="preserve">Статус документа: </w:t>
      </w:r>
    </w:p>
    <w:p w:rsidR="00437992" w:rsidRDefault="0020783C">
      <w:pPr>
        <w:ind w:left="-15" w:firstLine="708"/>
      </w:pPr>
      <w:r>
        <w:t xml:space="preserve">Настоящая рабочая программа разработана на основе учебной программы «Финансовая грамотность», 5-7 классы </w:t>
      </w:r>
      <w:proofErr w:type="spellStart"/>
      <w:r>
        <w:t>общеобразоват</w:t>
      </w:r>
      <w:proofErr w:type="spellEnd"/>
      <w:r>
        <w:t xml:space="preserve">. орг./ Е.А. Вигдорчик, И.В. </w:t>
      </w:r>
      <w:proofErr w:type="spellStart"/>
      <w:r>
        <w:t>Липсиц</w:t>
      </w:r>
      <w:proofErr w:type="spellEnd"/>
      <w:r>
        <w:t xml:space="preserve">, Ю.Н. </w:t>
      </w:r>
      <w:proofErr w:type="spellStart"/>
      <w:r>
        <w:t>Корлюгова</w:t>
      </w:r>
      <w:proofErr w:type="spellEnd"/>
      <w:r>
        <w:t xml:space="preserve">. – М.: </w:t>
      </w:r>
    </w:p>
    <w:p w:rsidR="00437992" w:rsidRDefault="0020783C">
      <w:pPr>
        <w:spacing w:after="22" w:line="259" w:lineRule="auto"/>
        <w:ind w:left="693" w:right="5326" w:hanging="708"/>
      </w:pPr>
      <w:proofErr w:type="spellStart"/>
      <w:r>
        <w:t>Вако</w:t>
      </w:r>
      <w:proofErr w:type="spellEnd"/>
      <w:r>
        <w:t xml:space="preserve">, 2018 </w:t>
      </w:r>
      <w:r>
        <w:rPr>
          <w:b/>
        </w:rPr>
        <w:t xml:space="preserve">Место предмета в базисном учебном плане: </w:t>
      </w:r>
    </w:p>
    <w:p w:rsidR="00437992" w:rsidRDefault="0020783C">
      <w:pPr>
        <w:spacing w:after="40" w:line="263" w:lineRule="auto"/>
        <w:ind w:left="-15" w:right="-6" w:firstLine="710"/>
        <w:jc w:val="both"/>
      </w:pPr>
      <w:r>
        <w:t xml:space="preserve">План внеурочной деятельности школы отводит 102 часа для обязательного изучения кружка внеурочной деятельности «Финансовая грамотность» на этапе  основного общего образования, в том числе: в V, VI, VII классах по 34 часа, из расчета 1 час в неделю.  </w:t>
      </w:r>
    </w:p>
    <w:p w:rsidR="00437992" w:rsidRDefault="0020783C">
      <w:pPr>
        <w:spacing w:after="22" w:line="259" w:lineRule="auto"/>
        <w:ind w:left="718"/>
      </w:pPr>
      <w:r>
        <w:rPr>
          <w:b/>
        </w:rPr>
        <w:t xml:space="preserve">УМК: </w:t>
      </w:r>
    </w:p>
    <w:p w:rsidR="00437992" w:rsidRDefault="0020783C">
      <w:pPr>
        <w:ind w:left="718"/>
      </w:pPr>
      <w:r>
        <w:t xml:space="preserve">Рабочая программа рассчитана на использование учебника: </w:t>
      </w:r>
    </w:p>
    <w:p w:rsidR="00437992" w:rsidRDefault="0020783C">
      <w:pPr>
        <w:ind w:left="-5" w:right="167"/>
      </w:pPr>
      <w:proofErr w:type="spellStart"/>
      <w:r>
        <w:t>Липсиц</w:t>
      </w:r>
      <w:proofErr w:type="spellEnd"/>
      <w:r>
        <w:t xml:space="preserve"> И.В. Финансовая грамотность: материалы для учащихся. 5-7 классы для общеобразовательных организаций/ И.В. </w:t>
      </w:r>
      <w:proofErr w:type="spellStart"/>
      <w:r>
        <w:t>Липсиц</w:t>
      </w:r>
      <w:proofErr w:type="spellEnd"/>
      <w:r>
        <w:t xml:space="preserve">, Е.А. Вигдорчик. – М., </w:t>
      </w:r>
      <w:proofErr w:type="spellStart"/>
      <w:r>
        <w:t>Вако</w:t>
      </w:r>
      <w:proofErr w:type="spellEnd"/>
      <w:r>
        <w:t xml:space="preserve">, 2018. </w:t>
      </w:r>
      <w:r>
        <w:rPr>
          <w:b/>
        </w:rPr>
        <w:t xml:space="preserve">Структура программы: </w:t>
      </w:r>
    </w:p>
    <w:p w:rsidR="00437992" w:rsidRDefault="0020783C">
      <w:pPr>
        <w:spacing w:after="2" w:line="263" w:lineRule="auto"/>
        <w:ind w:left="-15" w:right="-6" w:firstLine="710"/>
        <w:jc w:val="both"/>
      </w:pPr>
      <w:r>
        <w:t>Программа включает разделы: пояснительную записку; основное содержание с примерным распределением учебных часов по разделам курса и рекомендуемую последовательность изучения тем и разделов; тематический план и календарно-тематическое планирование; перечень литературы и средств обучения; требования к уровню подготовки учащихся.</w:t>
      </w:r>
    </w:p>
    <w:p w:rsidR="00437992" w:rsidRDefault="0020783C">
      <w:pPr>
        <w:ind w:left="-15" w:firstLine="720"/>
      </w:pPr>
      <w:r>
        <w:rPr>
          <w:b/>
        </w:rPr>
        <w:t xml:space="preserve">Тип программы: </w:t>
      </w:r>
      <w:r>
        <w:t xml:space="preserve">модифицированная адаптированная программа. Программа модифицирована на основе примерной программы и программы Е.А. Вигдорчик  «Финансовая грамотность» </w:t>
      </w:r>
    </w:p>
    <w:p w:rsidR="00437992" w:rsidRDefault="0020783C">
      <w:pPr>
        <w:spacing w:after="16" w:line="263" w:lineRule="auto"/>
        <w:ind w:left="-15" w:right="819" w:firstLine="710"/>
        <w:jc w:val="both"/>
      </w:pPr>
      <w:r>
        <w:t xml:space="preserve">Модификация выражается в следующем: поскольку для изучения этого предмета в школе выделено 34 часа в 5-6 классах, а программа предусматривает 17 часов, то количество уроков на изучение тем увеличено. </w:t>
      </w:r>
    </w:p>
    <w:p w:rsidR="00437992" w:rsidRDefault="0020783C">
      <w:pPr>
        <w:ind w:left="-15" w:firstLine="720"/>
      </w:pPr>
      <w:r>
        <w:t xml:space="preserve">Адаптация отражена в учебно-методическом сопровождении: возможности при обучении использовать мультимедийное оборудование, электронные обучающие программы. </w:t>
      </w:r>
      <w:r>
        <w:rPr>
          <w:b/>
        </w:rPr>
        <w:t xml:space="preserve">Общая характеристика учебного предмета: </w:t>
      </w:r>
    </w:p>
    <w:p w:rsidR="00437992" w:rsidRDefault="0020783C">
      <w:pPr>
        <w:ind w:left="-15" w:firstLine="720"/>
      </w:pPr>
      <w:r>
        <w:t>«Финансовая грамотность» является прикладным курсом, реализующим интересы обучающихся 5-7 классов в сфере экономики семьи.</w:t>
      </w:r>
    </w:p>
    <w:p w:rsidR="00437992" w:rsidRDefault="0020783C">
      <w:pPr>
        <w:ind w:left="718"/>
      </w:pPr>
      <w:r>
        <w:t xml:space="preserve">Основные содержательные линии курса: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Деньги, их история, виды, функции;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Семейный бюджет;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Экономические отношения семьи и государства;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</w:r>
      <w:r>
        <w:t xml:space="preserve">Семья и финансовый бизнес;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</w:r>
      <w:r>
        <w:t xml:space="preserve">Собственный бизнес. </w:t>
      </w:r>
    </w:p>
    <w:p w:rsidR="00437992" w:rsidRDefault="0020783C">
      <w:pPr>
        <w:spacing w:after="40" w:line="263" w:lineRule="auto"/>
        <w:ind w:left="-15" w:right="-6" w:firstLine="710"/>
        <w:jc w:val="both"/>
      </w:pPr>
      <w:r>
        <w:t xml:space="preserve">Освоение содержания опирается на </w:t>
      </w:r>
      <w:proofErr w:type="spellStart"/>
      <w:r>
        <w:t>межпредметные</w:t>
      </w:r>
      <w:proofErr w:type="spellEnd"/>
      <w:r>
        <w:t xml:space="preserve"> связи с курсами математики, истории, географии, обществознания и литературы. 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 </w:t>
      </w:r>
      <w:r>
        <w:rPr>
          <w:b/>
        </w:rPr>
        <w:t xml:space="preserve">Цели: </w:t>
      </w:r>
    </w:p>
    <w:p w:rsidR="00437992" w:rsidRDefault="0020783C">
      <w:pPr>
        <w:numPr>
          <w:ilvl w:val="2"/>
          <w:numId w:val="2"/>
        </w:numPr>
        <w:spacing w:after="40" w:line="263" w:lineRule="auto"/>
        <w:ind w:right="-6" w:firstLine="283"/>
        <w:jc w:val="both"/>
      </w:pPr>
      <w:r>
        <w:t xml:space="preserve">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 </w:t>
      </w:r>
    </w:p>
    <w:p w:rsidR="00437992" w:rsidRDefault="0020783C">
      <w:pPr>
        <w:numPr>
          <w:ilvl w:val="2"/>
          <w:numId w:val="2"/>
        </w:numPr>
        <w:spacing w:after="40" w:line="263" w:lineRule="auto"/>
        <w:ind w:right="-6" w:firstLine="283"/>
        <w:jc w:val="both"/>
      </w:pPr>
      <w:r>
        <w:t xml:space="preserve">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 </w:t>
      </w:r>
    </w:p>
    <w:p w:rsidR="00437992" w:rsidRDefault="0020783C">
      <w:pPr>
        <w:numPr>
          <w:ilvl w:val="2"/>
          <w:numId w:val="2"/>
        </w:numPr>
        <w:ind w:right="-6" w:firstLine="283"/>
        <w:jc w:val="both"/>
      </w:pPr>
      <w:r>
        <w:t xml:space="preserve">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 </w:t>
      </w:r>
    </w:p>
    <w:p w:rsidR="00437992" w:rsidRDefault="0020783C">
      <w:pPr>
        <w:spacing w:after="22" w:line="259" w:lineRule="auto"/>
        <w:ind w:left="730"/>
      </w:pP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умения, навыки и способы деятельности: </w:t>
      </w:r>
    </w:p>
    <w:p w:rsidR="00437992" w:rsidRDefault="0020783C">
      <w:pPr>
        <w:spacing w:after="22" w:line="259" w:lineRule="auto"/>
        <w:ind w:left="-5"/>
      </w:pPr>
      <w:r>
        <w:rPr>
          <w:b/>
        </w:rPr>
        <w:lastRenderedPageBreak/>
        <w:t xml:space="preserve">Планируемые результаты: </w:t>
      </w:r>
    </w:p>
    <w:p w:rsidR="00437992" w:rsidRDefault="0020783C">
      <w:pPr>
        <w:ind w:left="718"/>
      </w:pPr>
      <w:r>
        <w:rPr>
          <w:b/>
        </w:rPr>
        <w:t>Личностными результатами</w:t>
      </w:r>
      <w:r>
        <w:t xml:space="preserve"> изучения курса «Финансовая грамотность» являются: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</w:r>
      <w:r>
        <w:t xml:space="preserve">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развитие навыков сотрудничества с взрослыми и сверстниками в разных игровых и реальных экономических ситуациях; 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участие в принятии решений о семейном бюджете. </w:t>
      </w:r>
    </w:p>
    <w:p w:rsidR="00437992" w:rsidRDefault="0020783C">
      <w:pPr>
        <w:spacing w:after="22" w:line="259" w:lineRule="auto"/>
        <w:ind w:left="0" w:right="142" w:firstLine="0"/>
        <w:jc w:val="center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</w:t>
      </w:r>
      <w:r>
        <w:t xml:space="preserve"> изучения курса «Финансовая грамотность» являются: </w:t>
      </w:r>
    </w:p>
    <w:p w:rsidR="00437992" w:rsidRDefault="0020783C">
      <w:pPr>
        <w:spacing w:after="27" w:line="259" w:lineRule="auto"/>
        <w:ind w:left="-5"/>
      </w:pPr>
      <w:r>
        <w:rPr>
          <w:u w:val="single" w:color="000000"/>
        </w:rPr>
        <w:t>Познавательные: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освоение способов решения проблем творческого и поискового характера;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овладение базовыми предметными и </w:t>
      </w:r>
      <w:proofErr w:type="spellStart"/>
      <w:r>
        <w:t>межпредметными</w:t>
      </w:r>
      <w:proofErr w:type="spellEnd"/>
      <w:r>
        <w:t xml:space="preserve"> понятиями. </w:t>
      </w:r>
    </w:p>
    <w:p w:rsidR="00437992" w:rsidRDefault="0020783C">
      <w:pPr>
        <w:spacing w:after="27" w:line="259" w:lineRule="auto"/>
        <w:ind w:left="-5"/>
      </w:pPr>
      <w:r>
        <w:rPr>
          <w:u w:val="single" w:color="000000"/>
        </w:rPr>
        <w:t>Регулятивные: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понимание цели своих действий;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планирование действия с помощью учителя и самостоятельно;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проявление познавательной и творческой инициативы;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оценка правильности выполнения действий; самооценка и </w:t>
      </w:r>
      <w:proofErr w:type="spellStart"/>
      <w:r>
        <w:t>взаимооценка</w:t>
      </w:r>
      <w:proofErr w:type="spellEnd"/>
      <w:r>
        <w:t xml:space="preserve">;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</w:r>
      <w:r>
        <w:t xml:space="preserve">адекватное восприятие предложений товарищей, учителей, родителей. </w:t>
      </w:r>
    </w:p>
    <w:p w:rsidR="00437992" w:rsidRDefault="0020783C">
      <w:pPr>
        <w:spacing w:after="27" w:line="259" w:lineRule="auto"/>
        <w:ind w:left="-5"/>
      </w:pPr>
      <w:r>
        <w:rPr>
          <w:u w:val="single" w:color="000000"/>
        </w:rPr>
        <w:t>Коммуникативные: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составление текстов в устной и письменной формах;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готовность слушать собеседника и вести диалог;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готовность признавать возможность существования различных точек зрения и права каждого иметь свою;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умение излагать своё мнение, аргументировать свою точку зрения и давать оценку событий; 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</w:rPr>
        <w:tab/>
      </w:r>
      <w:r>
        <w:t xml:space="preserve"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адекватно оценивать собственное поведение и поведение окружающих. </w:t>
      </w:r>
    </w:p>
    <w:p w:rsidR="00437992" w:rsidRDefault="0020783C">
      <w:pPr>
        <w:ind w:left="718"/>
      </w:pPr>
      <w:r>
        <w:rPr>
          <w:b/>
        </w:rPr>
        <w:t>Предметными результатами</w:t>
      </w:r>
      <w:r>
        <w:t xml:space="preserve"> изучения курса «Финансовая грамотность» являются: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понимание и правильное использование экономических терминов;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освоение приёмов работы с экономической информацией, её осмысление; проведение простых финансовых расчётов.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</w:t>
      </w:r>
      <w:r>
        <w:lastRenderedPageBreak/>
        <w:t xml:space="preserve">и умение составлять простой семейный бюджет; знание направлений инвестирования и способов сравнения результатов на простых примерах;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развитие способностей обучающихся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:rsidR="00437992" w:rsidRDefault="0020783C">
      <w:pPr>
        <w:numPr>
          <w:ilvl w:val="0"/>
          <w:numId w:val="1"/>
        </w:numPr>
        <w:ind w:hanging="708"/>
      </w:pPr>
      <w:r>
        <w:t xml:space="preserve">развитие кругозора в области экономической жизни общества и формирование познавательного интереса к изучению общественных дисциплин. </w:t>
      </w:r>
    </w:p>
    <w:p w:rsidR="00437992" w:rsidRDefault="0020783C">
      <w:pPr>
        <w:spacing w:after="22" w:line="259" w:lineRule="auto"/>
        <w:ind w:left="730"/>
      </w:pPr>
      <w:r>
        <w:rPr>
          <w:b/>
        </w:rPr>
        <w:t xml:space="preserve">Формы организации и методы обучения: </w:t>
      </w:r>
    </w:p>
    <w:p w:rsidR="00437992" w:rsidRDefault="0020783C">
      <w:pPr>
        <w:ind w:left="-15" w:firstLine="720"/>
      </w:pPr>
      <w:r>
        <w:t>Предполагается использование следующих форм организации обучения: фронтальная, групповая, индивидуальная формы, их сочетание и выбор зависят от конкретного урока и класса. При изучении курса предполагается использование активных и интерактивных методов обучения.</w:t>
      </w:r>
    </w:p>
    <w:p w:rsidR="00437992" w:rsidRDefault="00437992">
      <w:pPr>
        <w:spacing w:after="31" w:line="259" w:lineRule="auto"/>
        <w:ind w:left="60" w:firstLine="0"/>
        <w:jc w:val="center"/>
      </w:pPr>
    </w:p>
    <w:p w:rsidR="00437992" w:rsidRDefault="0020783C">
      <w:pPr>
        <w:spacing w:after="21" w:line="259" w:lineRule="auto"/>
        <w:ind w:left="715" w:right="704"/>
        <w:jc w:val="center"/>
      </w:pPr>
      <w:r>
        <w:rPr>
          <w:b/>
        </w:rPr>
        <w:t xml:space="preserve">ОСНОВНОЕ СОДЕРЖАНИЕ ТЕМ </w:t>
      </w:r>
    </w:p>
    <w:p w:rsidR="00437992" w:rsidRDefault="0020783C">
      <w:pPr>
        <w:spacing w:after="21" w:line="259" w:lineRule="auto"/>
        <w:ind w:left="715"/>
        <w:jc w:val="center"/>
      </w:pPr>
      <w:r>
        <w:rPr>
          <w:b/>
        </w:rPr>
        <w:t xml:space="preserve">5-6 классы </w:t>
      </w:r>
    </w:p>
    <w:p w:rsidR="00437992" w:rsidRDefault="0020783C">
      <w:pPr>
        <w:spacing w:after="22" w:line="259" w:lineRule="auto"/>
        <w:ind w:left="-5"/>
      </w:pPr>
      <w:r>
        <w:rPr>
          <w:b/>
        </w:rPr>
        <w:t>Введение в курс «Финансовая грамотность» 8 часов</w:t>
      </w:r>
    </w:p>
    <w:p w:rsidR="00437992" w:rsidRDefault="0020783C">
      <w:pPr>
        <w:ind w:left="-5"/>
      </w:pPr>
      <w:r>
        <w:t xml:space="preserve">Почему важно развивать свою финансовую грамотность </w:t>
      </w:r>
    </w:p>
    <w:p w:rsidR="00437992" w:rsidRDefault="0020783C">
      <w:pPr>
        <w:ind w:left="-5"/>
      </w:pPr>
      <w:r>
        <w:t xml:space="preserve">От чего зависит благосостояние семьи </w:t>
      </w:r>
    </w:p>
    <w:p w:rsidR="00437992" w:rsidRDefault="0020783C">
      <w:pPr>
        <w:ind w:left="-5" w:right="4859"/>
      </w:pPr>
      <w:r>
        <w:t xml:space="preserve">Учимся оценивать финансовое поведение людей </w:t>
      </w:r>
      <w:r>
        <w:rPr>
          <w:b/>
        </w:rPr>
        <w:t xml:space="preserve">Модуль 1. Доходы и расходы семьи 31 час </w:t>
      </w:r>
    </w:p>
    <w:p w:rsidR="00437992" w:rsidRDefault="0020783C">
      <w:pPr>
        <w:ind w:left="-5"/>
      </w:pPr>
      <w:r>
        <w:t xml:space="preserve">Деньги: что это такое </w:t>
      </w:r>
    </w:p>
    <w:p w:rsidR="00437992" w:rsidRDefault="0020783C">
      <w:pPr>
        <w:ind w:left="-5"/>
      </w:pPr>
      <w:r>
        <w:t xml:space="preserve">Учебные мини-проекты «Деньги» </w:t>
      </w:r>
    </w:p>
    <w:p w:rsidR="00437992" w:rsidRDefault="0020783C">
      <w:pPr>
        <w:ind w:left="-5"/>
      </w:pPr>
      <w:r>
        <w:t xml:space="preserve">Из чего складываются доходы семьи </w:t>
      </w:r>
    </w:p>
    <w:p w:rsidR="00437992" w:rsidRDefault="0020783C">
      <w:pPr>
        <w:ind w:left="-5"/>
      </w:pPr>
      <w:r>
        <w:t xml:space="preserve">Учимся считать семейные доходы </w:t>
      </w:r>
    </w:p>
    <w:p w:rsidR="00437992" w:rsidRDefault="0020783C">
      <w:pPr>
        <w:ind w:left="-5"/>
      </w:pPr>
      <w:r>
        <w:t xml:space="preserve">Исследуем доходы семьи </w:t>
      </w:r>
    </w:p>
    <w:p w:rsidR="00437992" w:rsidRDefault="0020783C">
      <w:pPr>
        <w:ind w:left="-5"/>
      </w:pPr>
      <w:r>
        <w:t xml:space="preserve">Учебные мини-проекты «Доходы семьи» </w:t>
      </w:r>
    </w:p>
    <w:p w:rsidR="00437992" w:rsidRDefault="0020783C">
      <w:pPr>
        <w:ind w:left="-5"/>
      </w:pPr>
      <w:r>
        <w:t xml:space="preserve">Как появляются расходы семьи </w:t>
      </w:r>
    </w:p>
    <w:p w:rsidR="00437992" w:rsidRDefault="0020783C">
      <w:pPr>
        <w:ind w:left="-5"/>
      </w:pPr>
      <w:r>
        <w:t xml:space="preserve">Учимся считать семейные расходы </w:t>
      </w:r>
    </w:p>
    <w:p w:rsidR="00437992" w:rsidRDefault="0020783C">
      <w:pPr>
        <w:ind w:left="-5"/>
      </w:pPr>
      <w:r>
        <w:t xml:space="preserve">Исследуем расходы семьи </w:t>
      </w:r>
    </w:p>
    <w:p w:rsidR="00437992" w:rsidRDefault="0020783C">
      <w:pPr>
        <w:ind w:left="-5"/>
      </w:pPr>
      <w:r>
        <w:t xml:space="preserve">Учебные мини-проекты «Расходы семьи» </w:t>
      </w:r>
    </w:p>
    <w:p w:rsidR="00437992" w:rsidRDefault="0020783C">
      <w:pPr>
        <w:ind w:left="-5"/>
      </w:pPr>
      <w:r>
        <w:t xml:space="preserve">Как сформировать семейный бюджет </w:t>
      </w:r>
    </w:p>
    <w:p w:rsidR="00437992" w:rsidRDefault="0020783C">
      <w:pPr>
        <w:ind w:left="-5"/>
      </w:pPr>
      <w:r>
        <w:t xml:space="preserve">Ролевая игра «Семейный совет по составлению бюджета» </w:t>
      </w:r>
    </w:p>
    <w:p w:rsidR="00437992" w:rsidRDefault="0020783C">
      <w:pPr>
        <w:ind w:left="-5"/>
      </w:pPr>
      <w:r>
        <w:t xml:space="preserve">Учебные мини-проекты «Семейный бюджет» </w:t>
      </w:r>
    </w:p>
    <w:p w:rsidR="00437992" w:rsidRDefault="0020783C">
      <w:pPr>
        <w:ind w:left="-5"/>
      </w:pPr>
      <w:r>
        <w:t xml:space="preserve">Обобщение результатов изучения модуля 1 </w:t>
      </w:r>
    </w:p>
    <w:p w:rsidR="00437992" w:rsidRDefault="0020783C">
      <w:pPr>
        <w:ind w:left="-5"/>
      </w:pPr>
      <w:r>
        <w:t xml:space="preserve">Презентация портфолио «Доходы и расходы семьи» </w:t>
      </w:r>
    </w:p>
    <w:p w:rsidR="00437992" w:rsidRDefault="0020783C">
      <w:pPr>
        <w:spacing w:after="22" w:line="259" w:lineRule="auto"/>
        <w:ind w:left="-5"/>
      </w:pPr>
      <w:r>
        <w:rPr>
          <w:b/>
        </w:rPr>
        <w:t xml:space="preserve">Модуль 2. Риски потери денег и имущества и как человек может от этого защититься 29 часов </w:t>
      </w:r>
    </w:p>
    <w:p w:rsidR="00437992" w:rsidRDefault="0020783C">
      <w:pPr>
        <w:ind w:left="-5"/>
      </w:pPr>
      <w:r>
        <w:t xml:space="preserve">Почему возникают риски потери денег и имущества и как от этого защититься </w:t>
      </w:r>
    </w:p>
    <w:p w:rsidR="00437992" w:rsidRDefault="0020783C">
      <w:pPr>
        <w:ind w:left="-5"/>
      </w:pPr>
      <w:r>
        <w:t xml:space="preserve">Что такое страхование и для чего оно необходимо </w:t>
      </w:r>
    </w:p>
    <w:p w:rsidR="00437992" w:rsidRDefault="0020783C">
      <w:pPr>
        <w:ind w:left="-5"/>
      </w:pPr>
      <w:r>
        <w:t xml:space="preserve">Что и как можно страховать </w:t>
      </w:r>
    </w:p>
    <w:p w:rsidR="00437992" w:rsidRDefault="0020783C">
      <w:pPr>
        <w:ind w:left="-5"/>
      </w:pPr>
      <w:r>
        <w:t xml:space="preserve">Ролевая игра «Страхование» </w:t>
      </w:r>
    </w:p>
    <w:p w:rsidR="00437992" w:rsidRDefault="0020783C">
      <w:pPr>
        <w:ind w:left="-5"/>
      </w:pPr>
      <w:r>
        <w:t xml:space="preserve">Исследуем, что застраховано в семье и сколько это стоит </w:t>
      </w:r>
    </w:p>
    <w:p w:rsidR="00437992" w:rsidRDefault="0020783C">
      <w:pPr>
        <w:ind w:left="-5"/>
      </w:pPr>
      <w:r>
        <w:t xml:space="preserve">Как определить надежность страховых компаний </w:t>
      </w:r>
    </w:p>
    <w:p w:rsidR="00437992" w:rsidRDefault="0020783C">
      <w:pPr>
        <w:ind w:left="-5"/>
      </w:pPr>
      <w:r>
        <w:t xml:space="preserve">Как работает страховая компания </w:t>
      </w:r>
    </w:p>
    <w:p w:rsidR="00437992" w:rsidRDefault="0020783C">
      <w:pPr>
        <w:ind w:left="-5"/>
      </w:pPr>
      <w:r>
        <w:t xml:space="preserve">Учебные мини-проекты «Страхование» </w:t>
      </w:r>
    </w:p>
    <w:p w:rsidR="00437992" w:rsidRDefault="0020783C">
      <w:pPr>
        <w:ind w:left="-5"/>
      </w:pPr>
      <w:r>
        <w:t xml:space="preserve">Обобщение результатов изучения модуля 2 </w:t>
      </w:r>
    </w:p>
    <w:p w:rsidR="00437992" w:rsidRDefault="0020783C">
      <w:pPr>
        <w:ind w:left="-5"/>
      </w:pPr>
      <w:r>
        <w:t xml:space="preserve">Презентация портфолио «Риски потери денег и имущества и как человек может от этого защититься» Презентация портфолио «Финансовая грамотность» </w:t>
      </w:r>
    </w:p>
    <w:p w:rsidR="00437992" w:rsidRDefault="0020783C">
      <w:pPr>
        <w:spacing w:after="64"/>
        <w:ind w:left="-5"/>
      </w:pPr>
      <w:r>
        <w:t>Обобщение результатов изучения курса «Финансовая грамотность»</w:t>
      </w:r>
    </w:p>
    <w:p w:rsidR="00437992" w:rsidRDefault="0020783C">
      <w:pPr>
        <w:pStyle w:val="1"/>
        <w:ind w:left="212" w:hanging="211"/>
      </w:pPr>
      <w:r>
        <w:lastRenderedPageBreak/>
        <w:t xml:space="preserve">класс </w:t>
      </w:r>
    </w:p>
    <w:p w:rsidR="00437992" w:rsidRDefault="0020783C">
      <w:pPr>
        <w:spacing w:after="22" w:line="259" w:lineRule="auto"/>
        <w:ind w:left="-5"/>
      </w:pPr>
      <w:r>
        <w:rPr>
          <w:b/>
        </w:rPr>
        <w:t xml:space="preserve">Модуль 3. Человек и государство: как они взаимодействуют 16 часов </w:t>
      </w:r>
    </w:p>
    <w:p w:rsidR="00437992" w:rsidRDefault="0020783C">
      <w:pPr>
        <w:ind w:left="-5"/>
      </w:pPr>
      <w:r>
        <w:t xml:space="preserve">Могут ли люди быть финансово независимыми от государства </w:t>
      </w:r>
    </w:p>
    <w:p w:rsidR="00437992" w:rsidRDefault="0020783C">
      <w:pPr>
        <w:ind w:left="-5"/>
      </w:pPr>
      <w:r>
        <w:t xml:space="preserve">Что такое налоги и почему их надо платить </w:t>
      </w:r>
    </w:p>
    <w:p w:rsidR="00437992" w:rsidRDefault="0020783C">
      <w:pPr>
        <w:ind w:left="-5"/>
      </w:pPr>
      <w:r>
        <w:t xml:space="preserve">Какие бывают налоги </w:t>
      </w:r>
    </w:p>
    <w:p w:rsidR="00437992" w:rsidRDefault="0020783C">
      <w:pPr>
        <w:ind w:left="-5"/>
      </w:pPr>
      <w:r>
        <w:t xml:space="preserve">Учимся считать налоги </w:t>
      </w:r>
    </w:p>
    <w:p w:rsidR="00437992" w:rsidRDefault="0020783C">
      <w:pPr>
        <w:ind w:left="-5"/>
      </w:pPr>
      <w:r>
        <w:t xml:space="preserve">Ролевая игра «Считаем налоги семьи» </w:t>
      </w:r>
    </w:p>
    <w:p w:rsidR="00437992" w:rsidRDefault="0020783C">
      <w:pPr>
        <w:ind w:left="-5"/>
      </w:pPr>
      <w:r>
        <w:t xml:space="preserve">Сравниваем налоги граждан разных стран </w:t>
      </w:r>
    </w:p>
    <w:p w:rsidR="00437992" w:rsidRDefault="0020783C">
      <w:pPr>
        <w:ind w:left="-5"/>
      </w:pPr>
      <w:r>
        <w:t xml:space="preserve">Исследуем, какие налоги платит семья и что получает от государства </w:t>
      </w:r>
    </w:p>
    <w:p w:rsidR="00437992" w:rsidRDefault="0020783C">
      <w:pPr>
        <w:ind w:left="-5"/>
      </w:pPr>
      <w:r>
        <w:t xml:space="preserve">Как работает налоговая служба </w:t>
      </w:r>
    </w:p>
    <w:p w:rsidR="00437992" w:rsidRDefault="0020783C">
      <w:pPr>
        <w:ind w:left="-5"/>
      </w:pPr>
      <w:r>
        <w:t xml:space="preserve">Учебные мини-проекты «Налоги» </w:t>
      </w:r>
    </w:p>
    <w:p w:rsidR="00437992" w:rsidRDefault="0020783C">
      <w:pPr>
        <w:ind w:left="-5"/>
      </w:pPr>
      <w:r>
        <w:t xml:space="preserve">Что такое социальные пособия и какие они бывают </w:t>
      </w:r>
    </w:p>
    <w:p w:rsidR="00437992" w:rsidRDefault="0020783C">
      <w:pPr>
        <w:ind w:left="-5"/>
      </w:pPr>
      <w:r>
        <w:t xml:space="preserve">Учимся находить информацию на сайте Фонда социального страхования РФ </w:t>
      </w:r>
    </w:p>
    <w:p w:rsidR="00437992" w:rsidRDefault="0020783C">
      <w:pPr>
        <w:ind w:left="-5"/>
      </w:pPr>
      <w:r>
        <w:t xml:space="preserve">Ролевая игра «Оформляем социальное пособие» </w:t>
      </w:r>
    </w:p>
    <w:p w:rsidR="00437992" w:rsidRDefault="0020783C">
      <w:pPr>
        <w:ind w:left="-5"/>
      </w:pPr>
      <w:r>
        <w:t xml:space="preserve">Исследуем, какие социальные пособия получают люди </w:t>
      </w:r>
    </w:p>
    <w:p w:rsidR="00437992" w:rsidRDefault="0020783C">
      <w:pPr>
        <w:ind w:left="-5"/>
      </w:pPr>
      <w:r>
        <w:t xml:space="preserve">Учебные мини-проекты «Социальные пособия» </w:t>
      </w:r>
    </w:p>
    <w:p w:rsidR="00437992" w:rsidRDefault="0020783C">
      <w:pPr>
        <w:ind w:left="-5"/>
      </w:pPr>
      <w:r>
        <w:t xml:space="preserve">Обобщение результатов модуля 3 </w:t>
      </w:r>
    </w:p>
    <w:p w:rsidR="00437992" w:rsidRDefault="0020783C">
      <w:pPr>
        <w:ind w:left="-5" w:right="1986"/>
      </w:pPr>
      <w:r>
        <w:t xml:space="preserve">Презентация портфолио «Человек и государство: как они взаимодействуют» </w:t>
      </w:r>
      <w:r>
        <w:rPr>
          <w:b/>
        </w:rPr>
        <w:t>Модуль 4. Услуги финансовых организаций и собственный бизнес 17 часов</w:t>
      </w:r>
    </w:p>
    <w:p w:rsidR="00437992" w:rsidRDefault="0020783C">
      <w:pPr>
        <w:ind w:left="-5"/>
      </w:pPr>
      <w:r>
        <w:t xml:space="preserve">Для чего нужны банки </w:t>
      </w:r>
    </w:p>
    <w:p w:rsidR="00437992" w:rsidRDefault="0020783C">
      <w:pPr>
        <w:ind w:left="-5"/>
      </w:pPr>
      <w:r>
        <w:t xml:space="preserve">Почему хранить сбережения в банке выгоднее, чем дома </w:t>
      </w:r>
    </w:p>
    <w:p w:rsidR="00437992" w:rsidRDefault="0020783C">
      <w:pPr>
        <w:ind w:left="-5"/>
      </w:pPr>
      <w:r>
        <w:t xml:space="preserve">Какие бывают вклады </w:t>
      </w:r>
    </w:p>
    <w:p w:rsidR="00437992" w:rsidRDefault="0020783C">
      <w:pPr>
        <w:ind w:left="-5"/>
      </w:pPr>
      <w:r>
        <w:t xml:space="preserve">Что такое кредиты и надо ли их брать </w:t>
      </w:r>
    </w:p>
    <w:p w:rsidR="00437992" w:rsidRDefault="0020783C">
      <w:pPr>
        <w:ind w:left="-5"/>
      </w:pPr>
      <w:r>
        <w:t xml:space="preserve">Изучаем сайт Центрального банка РФ </w:t>
      </w:r>
    </w:p>
    <w:p w:rsidR="00437992" w:rsidRDefault="0020783C">
      <w:pPr>
        <w:ind w:left="-5"/>
      </w:pPr>
      <w:r>
        <w:t xml:space="preserve">Исследуем, какими банковскими услугами пользуется семья </w:t>
      </w:r>
    </w:p>
    <w:p w:rsidR="00437992" w:rsidRDefault="0020783C">
      <w:pPr>
        <w:ind w:left="-5"/>
      </w:pPr>
      <w:r>
        <w:t xml:space="preserve">Как избежать финансовых потерь и увеличить доходы </w:t>
      </w:r>
    </w:p>
    <w:p w:rsidR="00437992" w:rsidRDefault="0020783C">
      <w:pPr>
        <w:ind w:left="-5"/>
      </w:pPr>
      <w:r>
        <w:t xml:space="preserve">Как работает банк </w:t>
      </w:r>
    </w:p>
    <w:p w:rsidR="00437992" w:rsidRDefault="0020783C">
      <w:pPr>
        <w:ind w:left="-5"/>
      </w:pPr>
      <w:r>
        <w:t xml:space="preserve">Учебные мини-проекты «Банковские услуги для семьи» </w:t>
      </w:r>
    </w:p>
    <w:p w:rsidR="00437992" w:rsidRDefault="0020783C">
      <w:pPr>
        <w:ind w:left="-5"/>
      </w:pPr>
      <w:r>
        <w:t xml:space="preserve">Что мы знаем о бизнесе </w:t>
      </w:r>
    </w:p>
    <w:p w:rsidR="00437992" w:rsidRDefault="0020783C">
      <w:pPr>
        <w:ind w:left="-5"/>
      </w:pPr>
      <w:r>
        <w:t xml:space="preserve">Как открыть фирму </w:t>
      </w:r>
    </w:p>
    <w:p w:rsidR="00437992" w:rsidRDefault="0020783C">
      <w:pPr>
        <w:ind w:left="-5"/>
      </w:pPr>
      <w:r>
        <w:t xml:space="preserve">Для чего нужны бизнес-инкубаторы </w:t>
      </w:r>
    </w:p>
    <w:p w:rsidR="00437992" w:rsidRDefault="0020783C">
      <w:pPr>
        <w:ind w:left="-5"/>
      </w:pPr>
      <w:r>
        <w:t xml:space="preserve">Ролевая игра «Открываем фирму» </w:t>
      </w:r>
    </w:p>
    <w:p w:rsidR="00437992" w:rsidRDefault="0020783C">
      <w:pPr>
        <w:ind w:left="-5"/>
      </w:pPr>
      <w:r>
        <w:t xml:space="preserve">Что такое валюта и для чего она нужна </w:t>
      </w:r>
    </w:p>
    <w:p w:rsidR="00437992" w:rsidRDefault="0020783C">
      <w:pPr>
        <w:ind w:left="-5"/>
      </w:pPr>
      <w:r>
        <w:t xml:space="preserve">Учимся находить информацию о курсах валют и их изменениях </w:t>
      </w:r>
    </w:p>
    <w:p w:rsidR="00437992" w:rsidRDefault="0020783C">
      <w:pPr>
        <w:ind w:left="-5"/>
      </w:pPr>
      <w:r>
        <w:t xml:space="preserve">Обобщение результатов изучения модуля 4 </w:t>
      </w:r>
    </w:p>
    <w:p w:rsidR="00437992" w:rsidRDefault="0020783C">
      <w:pPr>
        <w:spacing w:after="39"/>
        <w:ind w:left="-5" w:right="857"/>
      </w:pPr>
      <w:r>
        <w:t xml:space="preserve">Презентация портфолио «Услуги финансовых организаций и собственный бизнес» </w:t>
      </w:r>
      <w:r>
        <w:rPr>
          <w:b/>
        </w:rPr>
        <w:t xml:space="preserve">Заключение 1 час </w:t>
      </w:r>
    </w:p>
    <w:p w:rsidR="00437992" w:rsidRDefault="0020783C">
      <w:pPr>
        <w:ind w:left="-5"/>
      </w:pPr>
      <w:r>
        <w:t>Обобщение результатов изучения курса «Финансовая грамотность»</w:t>
      </w:r>
    </w:p>
    <w:p w:rsidR="00437992" w:rsidRDefault="00437992">
      <w:pPr>
        <w:spacing w:after="0" w:line="259" w:lineRule="auto"/>
        <w:ind w:left="70" w:firstLine="0"/>
        <w:jc w:val="center"/>
      </w:pPr>
    </w:p>
    <w:p w:rsidR="00437992" w:rsidRDefault="0020783C">
      <w:pPr>
        <w:spacing w:after="0" w:line="259" w:lineRule="auto"/>
        <w:ind w:left="3940"/>
      </w:pPr>
      <w:r>
        <w:rPr>
          <w:b/>
        </w:rPr>
        <w:t xml:space="preserve">ТЕМАТИЧЕСКИЙ ПЛАН </w:t>
      </w:r>
    </w:p>
    <w:tbl>
      <w:tblPr>
        <w:tblStyle w:val="TableGrid"/>
        <w:tblW w:w="10312" w:type="dxa"/>
        <w:tblInd w:w="-108" w:type="dxa"/>
        <w:tblCellMar>
          <w:top w:w="7" w:type="dxa"/>
          <w:left w:w="19" w:type="dxa"/>
        </w:tblCellMar>
        <w:tblLook w:val="04A0"/>
      </w:tblPr>
      <w:tblGrid>
        <w:gridCol w:w="888"/>
        <w:gridCol w:w="3260"/>
        <w:gridCol w:w="1330"/>
        <w:gridCol w:w="1416"/>
        <w:gridCol w:w="1563"/>
        <w:gridCol w:w="1855"/>
      </w:tblGrid>
      <w:tr w:rsidR="00437992">
        <w:trPr>
          <w:trHeight w:val="28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Номер темы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37" w:firstLine="0"/>
            </w:pPr>
            <w:r>
              <w:t xml:space="preserve">Наименование разделов, тем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0" w:right="-16" w:firstLine="0"/>
              <w:jc w:val="right"/>
            </w:pPr>
            <w:r>
              <w:t>Всего часов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Вид занятия </w:t>
            </w:r>
          </w:p>
        </w:tc>
      </w:tr>
      <w:tr w:rsidR="0043799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всего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0" w:firstLine="0"/>
              <w:jc w:val="center"/>
            </w:pPr>
            <w:r>
              <w:t xml:space="preserve">теория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4549" w:firstLine="0"/>
            </w:pPr>
            <w:r>
              <w:rPr>
                <w:b/>
              </w:rPr>
              <w:t xml:space="preserve">5-6 классы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Введение в курс 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8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89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6" w:right="41" w:hanging="7"/>
              <w:jc w:val="center"/>
            </w:pPr>
            <w:r>
              <w:t xml:space="preserve">Почему важно развивать свою финансовую грамотность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Мастерская портфолио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lastRenderedPageBreak/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6" w:right="41" w:hanging="7"/>
              <w:jc w:val="center"/>
            </w:pPr>
            <w:r>
              <w:t xml:space="preserve">Почему важно развивать свою финансовую грамотность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Мастерская портфолио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От чего зависит благосостояние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От чего зависит благосостояние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840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3" w:line="238" w:lineRule="auto"/>
              <w:ind w:left="55" w:right="16" w:firstLine="0"/>
              <w:jc w:val="center"/>
            </w:pPr>
            <w:r>
              <w:t xml:space="preserve">Учимся оценивать финансовое поведение </w:t>
            </w:r>
          </w:p>
          <w:p w:rsidR="00437992" w:rsidRDefault="0020783C">
            <w:pPr>
              <w:spacing w:after="0" w:line="259" w:lineRule="auto"/>
              <w:ind w:left="0" w:right="21" w:firstLine="0"/>
              <w:jc w:val="center"/>
            </w:pPr>
            <w:r>
              <w:t xml:space="preserve">людей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3" w:line="238" w:lineRule="auto"/>
              <w:ind w:left="55" w:right="16" w:firstLine="0"/>
              <w:jc w:val="center"/>
            </w:pPr>
            <w:r>
              <w:t xml:space="preserve">Учимся оценивать финансовое поведение </w:t>
            </w:r>
          </w:p>
          <w:p w:rsidR="00437992" w:rsidRDefault="0020783C">
            <w:pPr>
              <w:spacing w:after="0" w:line="259" w:lineRule="auto"/>
              <w:ind w:left="0" w:right="21" w:firstLine="0"/>
              <w:jc w:val="center"/>
            </w:pPr>
            <w:r>
              <w:t xml:space="preserve">людей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3" w:line="239" w:lineRule="auto"/>
              <w:ind w:left="55" w:right="16" w:firstLine="0"/>
              <w:jc w:val="center"/>
            </w:pPr>
            <w:r>
              <w:t xml:space="preserve">Учимся оценивать финансовое поведение </w:t>
            </w:r>
          </w:p>
          <w:p w:rsidR="00437992" w:rsidRDefault="0020783C">
            <w:pPr>
              <w:spacing w:after="0" w:line="259" w:lineRule="auto"/>
              <w:ind w:left="0" w:right="21" w:firstLine="0"/>
              <w:jc w:val="center"/>
            </w:pPr>
            <w:r>
              <w:t xml:space="preserve">людей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3" w:line="238" w:lineRule="auto"/>
              <w:ind w:left="55" w:right="16" w:firstLine="0"/>
              <w:jc w:val="center"/>
            </w:pPr>
            <w:r>
              <w:t xml:space="preserve">Учимся оценивать финансовое поведение </w:t>
            </w:r>
          </w:p>
          <w:p w:rsidR="00437992" w:rsidRDefault="0020783C">
            <w:pPr>
              <w:spacing w:after="0" w:line="259" w:lineRule="auto"/>
              <w:ind w:left="0" w:right="21" w:firstLine="0"/>
              <w:jc w:val="center"/>
            </w:pPr>
            <w:r>
              <w:t xml:space="preserve">людей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286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27" w:firstLine="0"/>
            </w:pPr>
            <w:r>
              <w:rPr>
                <w:b/>
              </w:rPr>
              <w:t xml:space="preserve">Модуль 1. Доходы и расходы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31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29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89" w:firstLine="0"/>
            </w:pP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Деньги: что это такое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Деньги: что это такое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Учебные мини-проекты «Деньги»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right="6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Учебные мини-проекты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Защита </w:t>
            </w:r>
          </w:p>
        </w:tc>
      </w:tr>
    </w:tbl>
    <w:p w:rsidR="00437992" w:rsidRDefault="00437992">
      <w:pPr>
        <w:spacing w:after="0" w:line="259" w:lineRule="auto"/>
        <w:ind w:left="-566" w:right="569" w:firstLine="0"/>
      </w:pPr>
    </w:p>
    <w:tbl>
      <w:tblPr>
        <w:tblStyle w:val="TableGrid"/>
        <w:tblW w:w="10312" w:type="dxa"/>
        <w:tblInd w:w="-108" w:type="dxa"/>
        <w:tblCellMar>
          <w:top w:w="7" w:type="dxa"/>
          <w:left w:w="108" w:type="dxa"/>
          <w:right w:w="112" w:type="dxa"/>
        </w:tblCellMar>
        <w:tblLook w:val="04A0"/>
      </w:tblPr>
      <w:tblGrid>
        <w:gridCol w:w="888"/>
        <w:gridCol w:w="3260"/>
        <w:gridCol w:w="1330"/>
        <w:gridCol w:w="1416"/>
        <w:gridCol w:w="1563"/>
        <w:gridCol w:w="1855"/>
      </w:tblGrid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«Деньги»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проектов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Из чего складываются доходы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Из чего складываются доходы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Учимся считать семейные доходы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Учимся считать семейные доходы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Исследуем доходы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Исследуем доходы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«Доходы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«Доходы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появляются расходы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появляются расходы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Учимся считать семейные расходы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Учимся считать семейные расходы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Исследуем расходы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26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Исследуем расходы семьи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«Расходы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«Расходы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сформировать семейный бюджет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сформировать семейный бюджет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466" w:firstLine="0"/>
              <w:jc w:val="both"/>
            </w:pPr>
            <w:r>
              <w:t xml:space="preserve">Ролевая игра «Семейный совет по составлению бюджета»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Занятие-игра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466" w:firstLine="0"/>
              <w:jc w:val="both"/>
            </w:pPr>
            <w:r>
              <w:t xml:space="preserve">Ролевая игра «Семейный совет по составлению бюджета»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Занятие-игра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«Семейный бюджет»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«Семейный бюджет»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Обобщение результатов изучения модуля 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1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Контроль знаний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Обобщение результатов изучения модуля 1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5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1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Контроль знаний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0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«Доходы и расходы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0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«Доходы и расходы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5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569" w:firstLine="0"/>
      </w:pPr>
    </w:p>
    <w:tbl>
      <w:tblPr>
        <w:tblStyle w:val="TableGrid"/>
        <w:tblW w:w="10312" w:type="dxa"/>
        <w:tblInd w:w="-108" w:type="dxa"/>
        <w:tblCellMar>
          <w:top w:w="7" w:type="dxa"/>
          <w:left w:w="108" w:type="dxa"/>
          <w:right w:w="102" w:type="dxa"/>
        </w:tblCellMar>
        <w:tblLook w:val="04A0"/>
      </w:tblPr>
      <w:tblGrid>
        <w:gridCol w:w="888"/>
        <w:gridCol w:w="3260"/>
        <w:gridCol w:w="1330"/>
        <w:gridCol w:w="1416"/>
        <w:gridCol w:w="1563"/>
        <w:gridCol w:w="1855"/>
      </w:tblGrid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0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«Доходы и расходы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40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50" w:line="238" w:lineRule="auto"/>
              <w:ind w:left="0" w:firstLine="0"/>
              <w:jc w:val="center"/>
            </w:pPr>
            <w:r>
              <w:rPr>
                <w:b/>
              </w:rPr>
              <w:t xml:space="preserve">Модуль 2. Риски потери денег и имущества и как человек может от </w:t>
            </w:r>
          </w:p>
          <w:p w:rsidR="00437992" w:rsidRDefault="0020783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этого защититься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29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27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Почему возникают риски потери денег и имущества и как от этого защититься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Почему возникают риски потери денег и имущества и как от этого защититься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такое страхование и для чего оно необходимо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такое страхование и для чего оно необходимо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и как можно страховать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и как можно страховать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28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Ролевая игра «Страхование»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Занятие-игра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Ролевая игра «Страхование»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Занятие-игра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Исследуем, что застраховано в семье и сколько это стоит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Исследуем, что застраховано в семье и сколько это стоит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50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определить надежность страховых компаний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определить надежность страховых компаний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работает страховая компания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Учебная экскурсия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работает страховая компания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Учебная экскурсия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«Страхование»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«Страхование»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Учебные мини-проекты «Страхование»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Обобщение результатов изучения модуля 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Контроль знаний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Обобщение результатов изучения модуля 2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1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Контроль знаний </w:t>
            </w:r>
          </w:p>
        </w:tc>
      </w:tr>
      <w:tr w:rsidR="00437992">
        <w:trPr>
          <w:trHeight w:val="111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Презентация портфолио «Риски потери денег и имущества и как человек может от этого защититься»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Выставка портфолио </w:t>
            </w:r>
          </w:p>
        </w:tc>
      </w:tr>
      <w:tr w:rsidR="00437992">
        <w:trPr>
          <w:trHeight w:val="111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Презентация портфолио «Риски потери денег и имущества и как человек может от этого защититься»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111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Презентация портфолио «Риски потери денег и имущества и как человек может от этого защититься»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0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5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9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0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0" w:firstLine="0"/>
            </w:pPr>
            <w:r>
              <w:t xml:space="preserve">Итоговый контроль курса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Итоговый контроль курса 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0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0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0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Итоговый контроль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Итого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68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12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56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</w:tbl>
    <w:p w:rsidR="00437992" w:rsidRDefault="00437992">
      <w:pPr>
        <w:spacing w:after="31" w:line="259" w:lineRule="auto"/>
        <w:ind w:left="0" w:firstLine="0"/>
      </w:pPr>
    </w:p>
    <w:p w:rsidR="00437992" w:rsidRDefault="0020783C">
      <w:pPr>
        <w:spacing w:after="0" w:line="259" w:lineRule="auto"/>
        <w:ind w:left="0" w:right="3934" w:firstLine="0"/>
        <w:jc w:val="right"/>
      </w:pPr>
      <w:r>
        <w:rPr>
          <w:b/>
        </w:rPr>
        <w:t xml:space="preserve">ТЕМАТИЧЕСКИЙ ПЛАН </w:t>
      </w:r>
    </w:p>
    <w:tbl>
      <w:tblPr>
        <w:tblStyle w:val="TableGrid"/>
        <w:tblW w:w="10312" w:type="dxa"/>
        <w:tblInd w:w="-108" w:type="dxa"/>
        <w:tblCellMar>
          <w:top w:w="7" w:type="dxa"/>
          <w:left w:w="19" w:type="dxa"/>
        </w:tblCellMar>
        <w:tblLook w:val="04A0"/>
      </w:tblPr>
      <w:tblGrid>
        <w:gridCol w:w="888"/>
        <w:gridCol w:w="3260"/>
        <w:gridCol w:w="1330"/>
        <w:gridCol w:w="1416"/>
        <w:gridCol w:w="1563"/>
        <w:gridCol w:w="1855"/>
      </w:tblGrid>
      <w:tr w:rsidR="00437992">
        <w:trPr>
          <w:trHeight w:val="289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Номер темы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37" w:firstLine="0"/>
            </w:pPr>
            <w:r>
              <w:t xml:space="preserve">Наименование разделов, тем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0" w:right="-16" w:firstLine="0"/>
              <w:jc w:val="right"/>
            </w:pPr>
            <w:r>
              <w:t>Всего часов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Вид занятия </w:t>
            </w:r>
          </w:p>
        </w:tc>
      </w:tr>
      <w:tr w:rsidR="0043799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всего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0" w:firstLine="0"/>
              <w:jc w:val="center"/>
            </w:pPr>
            <w:r>
              <w:t xml:space="preserve">теория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5" w:firstLine="0"/>
              <w:jc w:val="center"/>
            </w:pPr>
            <w:r>
              <w:t xml:space="preserve">практика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8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4650" w:firstLine="0"/>
            </w:pPr>
            <w:r>
              <w:rPr>
                <w:b/>
              </w:rPr>
              <w:t xml:space="preserve">7 классы 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6" w:line="259" w:lineRule="auto"/>
              <w:ind w:left="202" w:firstLine="0"/>
            </w:pPr>
            <w:r>
              <w:rPr>
                <w:b/>
              </w:rPr>
              <w:lastRenderedPageBreak/>
              <w:t xml:space="preserve">Модуль 3. Человек и государство: </w:t>
            </w:r>
          </w:p>
          <w:p w:rsidR="00437992" w:rsidRDefault="0020783C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как они взаимодействуют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89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5" w:line="238" w:lineRule="auto"/>
              <w:ind w:left="0" w:firstLine="0"/>
              <w:jc w:val="center"/>
            </w:pPr>
            <w:r>
              <w:t xml:space="preserve">Могут ли люди быть финансово независимыми от </w:t>
            </w:r>
          </w:p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государства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38" w:firstLine="0"/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Постановка учебной задачи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11" w:right="72" w:firstLine="0"/>
              <w:jc w:val="center"/>
            </w:pPr>
            <w:r>
              <w:t xml:space="preserve">Что такое налоги и почему их надо платить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0" w:firstLine="0"/>
              <w:jc w:val="center"/>
            </w:pPr>
            <w:r>
              <w:t xml:space="preserve">Какие бывают налоги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28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0" w:firstLine="0"/>
              <w:jc w:val="center"/>
            </w:pPr>
            <w:r>
              <w:t xml:space="preserve">Учимся считать налоги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9" w:right="31" w:firstLine="0"/>
              <w:jc w:val="center"/>
            </w:pPr>
            <w:r>
              <w:t xml:space="preserve">Ролевая игра «Считаем налоги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Занятие-игра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Сравниваем налоги граждан разных стран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6" w:line="238" w:lineRule="auto"/>
              <w:ind w:left="0" w:firstLine="0"/>
              <w:jc w:val="center"/>
            </w:pPr>
            <w:r>
              <w:t xml:space="preserve">Исследуем, какие налоги платит семья и что получает </w:t>
            </w:r>
          </w:p>
          <w:p w:rsidR="00437992" w:rsidRDefault="0020783C">
            <w:pPr>
              <w:spacing w:after="0" w:line="259" w:lineRule="auto"/>
              <w:ind w:left="0" w:right="24" w:firstLine="0"/>
              <w:jc w:val="center"/>
            </w:pPr>
            <w:r>
              <w:t xml:space="preserve">от государства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89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1" w:firstLine="0"/>
              <w:jc w:val="center"/>
            </w:pPr>
            <w:r>
              <w:t xml:space="preserve">Как работает налоговая служба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Учебная экскурсия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Учебные мини-проекты «Налоги»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right="6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Что такое социальные пособия и какие они бывают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841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Учимся находить информацию на сайте Фонда социального страхования РФ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  <w:jc w:val="both"/>
            </w:pPr>
            <w:r>
              <w:t xml:space="preserve">Ролевая игра «Оформляем социальное пособие»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Занятие-игра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right="68" w:firstLine="0"/>
            </w:pPr>
            <w:r>
              <w:t xml:space="preserve">Исследуем, какие социальные пособия получают люди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89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исследование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Учебные мини-проекты «Социальные пособия»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right="6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15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Обобщение результатов модуля 3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19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41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22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89" w:firstLine="0"/>
            </w:pPr>
            <w:r>
              <w:t xml:space="preserve">Контроль знаний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Презентация портфолио «Человек и государство: как они взаимодействуют»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Выставка портфолио </w:t>
            </w:r>
          </w:p>
        </w:tc>
      </w:tr>
      <w:tr w:rsidR="00437992">
        <w:trPr>
          <w:trHeight w:val="840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tabs>
                <w:tab w:val="center" w:pos="1763"/>
              </w:tabs>
              <w:spacing w:after="0" w:line="259" w:lineRule="auto"/>
              <w:ind w:left="0" w:firstLine="0"/>
            </w:pPr>
            <w:r>
              <w:tab/>
            </w:r>
            <w:r>
              <w:rPr>
                <w:b/>
              </w:rPr>
              <w:t xml:space="preserve">Модуль 4. Услуги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финансовых организаций и собственный бизнес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17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17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Для чего нужны банки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Почему хранить сбережения в банке выгоднее, чем дома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Какие бывают вклады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такое кредиты и надо ли их брать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Изучаем сайт Центрального банка РФ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94" w:firstLine="0"/>
              <w:jc w:val="both"/>
            </w:pPr>
            <w:r>
              <w:t xml:space="preserve">Исследуем, какими банковскими услугами пользуется семья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1" w:line="259" w:lineRule="auto"/>
              <w:ind w:left="0" w:firstLine="0"/>
            </w:pPr>
            <w:r>
              <w:t>Мини-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исследование </w:t>
            </w:r>
          </w:p>
        </w:tc>
      </w:tr>
      <w:tr w:rsidR="00437992">
        <w:trPr>
          <w:trHeight w:val="56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избежать финансовых потерь и увеличить доходы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работает банк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Учебная экскурсия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76" w:firstLine="0"/>
              <w:jc w:val="both"/>
            </w:pPr>
            <w:r>
              <w:t xml:space="preserve">Учебные мини-проекты «Банковские услуги для семьи»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Защита проектов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мы знаем о бизнесе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28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Как открыть фирму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Для чего нужны </w:t>
            </w:r>
            <w:proofErr w:type="spellStart"/>
            <w:r>
              <w:t>бизнесинкубаторы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Учебная экскурсия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Ролевая игра «Открываем фирму»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Занятие-игра </w:t>
            </w:r>
          </w:p>
        </w:tc>
      </w:tr>
      <w:tr w:rsidR="00437992">
        <w:trPr>
          <w:trHeight w:val="56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Что такое валюта и для чего она нужна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Учимся находить информацию о курсах валют и их изменениях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Практикум </w:t>
            </w:r>
          </w:p>
        </w:tc>
      </w:tr>
      <w:tr w:rsidR="00437992">
        <w:trPr>
          <w:trHeight w:val="562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Обобщение результатов изучения модуля 4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Контроль знаний </w:t>
            </w:r>
          </w:p>
        </w:tc>
      </w:tr>
      <w:tr w:rsidR="00437992">
        <w:trPr>
          <w:trHeight w:val="1114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Презентация портфолио «Услуги финансовых организаций и собственный бизнес»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Выставка портфолио </w:t>
            </w:r>
          </w:p>
        </w:tc>
      </w:tr>
      <w:tr w:rsidR="00437992">
        <w:trPr>
          <w:trHeight w:val="286"/>
        </w:trPr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Заключение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60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64" w:firstLine="0"/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Итоговый контроль </w:t>
            </w:r>
          </w:p>
        </w:tc>
      </w:tr>
      <w:tr w:rsidR="00437992">
        <w:trPr>
          <w:trHeight w:val="288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Итого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3" w:firstLine="0"/>
              <w:jc w:val="center"/>
            </w:pPr>
            <w:r>
              <w:t xml:space="preserve">34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4" w:firstLine="0"/>
              <w:jc w:val="center"/>
            </w:pPr>
            <w:r>
              <w:t xml:space="preserve">1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33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</w:tbl>
    <w:p w:rsidR="00437992" w:rsidRDefault="00437992">
      <w:pPr>
        <w:spacing w:after="23" w:line="259" w:lineRule="auto"/>
        <w:ind w:left="0" w:firstLine="0"/>
      </w:pPr>
    </w:p>
    <w:p w:rsidR="00437992" w:rsidRDefault="00437992">
      <w:pPr>
        <w:sectPr w:rsidR="00437992">
          <w:pgSz w:w="11906" w:h="16838"/>
          <w:pgMar w:top="571" w:right="567" w:bottom="593" w:left="566" w:header="720" w:footer="720" w:gutter="0"/>
          <w:cols w:space="720"/>
        </w:sectPr>
      </w:pPr>
    </w:p>
    <w:p w:rsidR="00437992" w:rsidRDefault="0020783C">
      <w:pPr>
        <w:spacing w:after="0" w:line="259" w:lineRule="auto"/>
        <w:ind w:left="4820"/>
      </w:pPr>
      <w:r>
        <w:rPr>
          <w:b/>
        </w:rPr>
        <w:lastRenderedPageBreak/>
        <w:t xml:space="preserve">КАЛЕНДАРНО-ТЕМАТИЧЕСКОЕ ПЛАНИРОВАНИЕ </w:t>
      </w:r>
    </w:p>
    <w:p w:rsidR="00437992" w:rsidRDefault="00437992">
      <w:pPr>
        <w:spacing w:after="0" w:line="259" w:lineRule="auto"/>
        <w:ind w:left="4874" w:firstLine="0"/>
        <w:jc w:val="center"/>
      </w:pPr>
    </w:p>
    <w:p w:rsidR="00437992" w:rsidRDefault="00437992">
      <w:pPr>
        <w:spacing w:after="0" w:line="259" w:lineRule="auto"/>
        <w:ind w:left="4874" w:firstLine="0"/>
        <w:jc w:val="center"/>
      </w:pPr>
    </w:p>
    <w:tbl>
      <w:tblPr>
        <w:tblStyle w:val="TableGrid"/>
        <w:tblW w:w="16063" w:type="dxa"/>
        <w:tblInd w:w="-108" w:type="dxa"/>
        <w:tblCellMar>
          <w:top w:w="7" w:type="dxa"/>
          <w:right w:w="60" w:type="dxa"/>
        </w:tblCellMar>
        <w:tblLook w:val="04A0"/>
      </w:tblPr>
      <w:tblGrid>
        <w:gridCol w:w="601"/>
        <w:gridCol w:w="2819"/>
        <w:gridCol w:w="691"/>
        <w:gridCol w:w="766"/>
        <w:gridCol w:w="732"/>
        <w:gridCol w:w="2570"/>
        <w:gridCol w:w="2814"/>
        <w:gridCol w:w="3296"/>
        <w:gridCol w:w="1774"/>
      </w:tblGrid>
      <w:tr w:rsidR="00437992">
        <w:trPr>
          <w:trHeight w:val="10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№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10" w:firstLine="0"/>
            </w:pPr>
            <w:r>
              <w:t xml:space="preserve">Тема/ Тема урока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>Кол-</w:t>
            </w:r>
          </w:p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во </w:t>
            </w:r>
          </w:p>
          <w:p w:rsidR="00437992" w:rsidRDefault="0020783C">
            <w:pPr>
              <w:spacing w:after="7" w:line="259" w:lineRule="auto"/>
              <w:ind w:left="108" w:firstLine="0"/>
            </w:pPr>
            <w:proofErr w:type="spellStart"/>
            <w:r>
              <w:t>часо</w:t>
            </w:r>
            <w:proofErr w:type="spellEnd"/>
          </w:p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в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Дата план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Дата факт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13" w:line="259" w:lineRule="auto"/>
              <w:ind w:left="108" w:firstLine="0"/>
            </w:pPr>
            <w:r>
              <w:t>Оснащен</w:t>
            </w:r>
          </w:p>
          <w:p w:rsidR="00437992" w:rsidRDefault="0020783C">
            <w:pPr>
              <w:spacing w:after="0" w:line="259" w:lineRule="auto"/>
              <w:ind w:left="108" w:firstLine="0"/>
            </w:pPr>
            <w:proofErr w:type="spellStart"/>
            <w:r>
              <w:t>ие</w:t>
            </w:r>
            <w:proofErr w:type="spellEnd"/>
          </w:p>
        </w:tc>
        <w:tc>
          <w:tcPr>
            <w:tcW w:w="6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Планируемые результаты в соответствии с ФГОС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10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Предметные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Личностные  </w:t>
            </w:r>
          </w:p>
        </w:tc>
      </w:tr>
      <w:tr w:rsidR="00437992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2196" w:firstLine="0"/>
            </w:pPr>
            <w:r>
              <w:rPr>
                <w:b/>
              </w:rPr>
              <w:t xml:space="preserve">5 класс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-96" w:firstLine="0"/>
            </w:pPr>
            <w:r>
              <w:rPr>
                <w:b/>
              </w:rPr>
              <w:t xml:space="preserve">Введение в курс «Финансовая грамотность» - </w:t>
            </w:r>
            <w:r>
              <w:t xml:space="preserve">8 часов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Почему важно развивать свою финансовую грамотность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18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18" w:line="259" w:lineRule="auto"/>
              <w:ind w:left="108" w:firstLine="0"/>
            </w:pPr>
            <w:r>
              <w:t xml:space="preserve">Познакомиться с понятием </w:t>
            </w:r>
          </w:p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финансовой грамотности </w:t>
            </w:r>
          </w:p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0" w:lineRule="auto"/>
              <w:ind w:left="108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самостоятельно обнаруживать и формулировать учебную проблему; выбирать средства достижения цели из предложенных, а также искать их самостоятельно. </w:t>
            </w:r>
            <w:r>
              <w:rPr>
                <w:b/>
              </w:rPr>
              <w:t>Познавательные:</w:t>
            </w:r>
          </w:p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давать определения понятиям; анализировать, сравнивать, классифицировать и обобщать факты и явления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Формирование стартовой мотивации к изучению нового материала </w:t>
            </w:r>
          </w:p>
        </w:tc>
      </w:tr>
      <w:tr w:rsidR="00437992">
        <w:trPr>
          <w:trHeight w:val="51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Почему важно развивать свою финансовую грамотность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От чего зависит благосостояние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От чего зависит благосостояние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Учимся оценивать финансовое поведение людей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Учимся оценивать финансовое поведение людей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Учимся оценивать финансовое поведение людей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Учимся оценивать финансовое поведение людей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60" w:firstLine="0"/>
              <w:jc w:val="center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74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20783C">
            <w:pPr>
              <w:spacing w:after="0" w:line="259" w:lineRule="auto"/>
              <w:ind w:left="197" w:firstLine="0"/>
            </w:pPr>
            <w:r>
              <w:rPr>
                <w:b/>
              </w:rPr>
              <w:t>Модуль 1. Доходы и расходы семьи - 31 час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31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lastRenderedPageBreak/>
              <w:t xml:space="preserve">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10" w:firstLine="0"/>
            </w:pPr>
            <w:r>
              <w:t xml:space="preserve">Деньги: что это такое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18"/>
            </w:pPr>
            <w:r>
              <w:t xml:space="preserve">учебник, рабочая тетрадь, </w:t>
            </w:r>
            <w:proofErr w:type="spellStart"/>
            <w:r>
              <w:t>дидактическиематериалы</w:t>
            </w:r>
            <w:proofErr w:type="spellEnd"/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right="17" w:firstLine="0"/>
            </w:pPr>
            <w:r>
              <w:t xml:space="preserve">Объяснять проблемы бартерного обмена, описывать свойства предмета, играющего роль денег, перечислять виды денег, приводить примеры товарных денег, сравнивать преимущества и недостатки разных видов денег, составлять задачи с денежными расчетами, объяснять, почему бумажные деньги могут обесцениваться, знать, что денежной системой страны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48" w:lineRule="auto"/>
              <w:ind w:left="108" w:firstLine="0"/>
            </w:pPr>
            <w:r>
              <w:rPr>
                <w:b/>
              </w:rPr>
              <w:t>Коммуникативные:</w:t>
            </w:r>
            <w:r>
              <w:t xml:space="preserve"> 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самостоятельно обнаруживать и формулировать учебную проблему; выбирать средства достижения цели из предложенных, а также искать их самостоятельно. </w:t>
            </w:r>
            <w:r>
              <w:rPr>
                <w:b/>
              </w:rPr>
              <w:t>Познавательные:</w:t>
            </w:r>
          </w:p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давать определения понятиям;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Формирование осознанного понимания значения денег в жизни общества и человека </w:t>
            </w:r>
          </w:p>
        </w:tc>
      </w:tr>
      <w:tr w:rsidR="00437992">
        <w:trPr>
          <w:trHeight w:val="4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10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10" w:firstLine="0"/>
            </w:pPr>
            <w:r>
              <w:t xml:space="preserve">Деньги: что это такое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108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10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11455" w:firstLine="0"/>
      </w:pPr>
    </w:p>
    <w:tbl>
      <w:tblPr>
        <w:tblStyle w:val="TableGrid"/>
        <w:tblW w:w="16063" w:type="dxa"/>
        <w:tblInd w:w="-108" w:type="dxa"/>
        <w:tblCellMar>
          <w:top w:w="7" w:type="dxa"/>
          <w:left w:w="108" w:type="dxa"/>
          <w:right w:w="76" w:type="dxa"/>
        </w:tblCellMar>
        <w:tblLook w:val="04A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3"/>
      </w:tblGrid>
      <w:tr w:rsidR="00437992">
        <w:trPr>
          <w:trHeight w:val="5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«Деньги»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управляет центральный банк, объяснять, почему изготовление фальшивых денег-преступление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анализировать, сравнивать, классифицировать и обобщать факты и явления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«Деньги»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Из чего складываются доходы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Описывать и сравнивать источники доходов семьи, виды заработной платы, знать особенности труда несовершеннолетних, объяснять, как связаны профессии и образование, объяснять, чем руководствуется человек при выборе профессии, объяснять причины различий в заработной плате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самостоятельно обнаруживать и формулировать учебную проблему; искать и выделять необходимую информацию.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формирование ответственного отношения к учению, готовности и способности обучающихся к саморазвитию и </w:t>
            </w:r>
            <w:proofErr w:type="spellStart"/>
            <w:r>
              <w:t>самообразовани</w:t>
            </w:r>
            <w:proofErr w:type="spellEnd"/>
            <w:r>
              <w:t xml:space="preserve"> </w:t>
            </w:r>
            <w:proofErr w:type="spellStart"/>
            <w:r>
              <w:t>ю</w:t>
            </w:r>
            <w:proofErr w:type="spellEnd"/>
            <w:r>
              <w:t xml:space="preserve"> на основе мотивации к обучению и познанию </w:t>
            </w: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Из чего складываются доходы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Учимся считать семейные доходы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Учимся считать семейные доходы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6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Исследуем доходы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7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Исследуем доходы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«Доходы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6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«Доходы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21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появляются расходы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Объяснять причины, по которым люди делают покупки, описывать направления расходов семьи, классифицировать виды благ, рассчитывать доли расходов на разные товары и услуги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самостоятельно обнаруживать и формулировать учебную проблему; искать и выделять необходимую информацию.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формирование ответственного отношения к учению, готовности и способности обучающихся к саморазвитию и </w:t>
            </w:r>
            <w:proofErr w:type="spellStart"/>
            <w:r>
              <w:t>самообразовани</w:t>
            </w:r>
            <w:proofErr w:type="spellEnd"/>
            <w:r>
              <w:t xml:space="preserve"> </w:t>
            </w:r>
            <w:proofErr w:type="spellStart"/>
            <w:r>
              <w:t>ю</w:t>
            </w:r>
            <w:proofErr w:type="spellEnd"/>
            <w:r>
              <w:t xml:space="preserve"> на основе мотивации к обучению и познанию </w:t>
            </w: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появляются расходы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Учимся считать семейные расходы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Учимся считать семейные расходы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Исследуем расходы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2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Исследуем расходы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«Расходы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70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«Расходы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11455" w:firstLine="0"/>
      </w:pPr>
    </w:p>
    <w:tbl>
      <w:tblPr>
        <w:tblStyle w:val="TableGrid"/>
        <w:tblW w:w="16063" w:type="dxa"/>
        <w:tblInd w:w="-108" w:type="dxa"/>
        <w:tblCellMar>
          <w:top w:w="7" w:type="dxa"/>
          <w:left w:w="108" w:type="dxa"/>
          <w:right w:w="54" w:type="dxa"/>
        </w:tblCellMar>
        <w:tblLook w:val="04A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3"/>
      </w:tblGrid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29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сформировать семейный бюджет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46" w:firstLine="0"/>
            </w:pPr>
            <w:r>
              <w:t xml:space="preserve">Составлять семейный бюджет на условных примерах, сравнивать доходы и расходы и принимать решения, объяснять причины, по которым люди делают сбережения, описывать формы сбережений, описывать последствия превышения расходов над доходами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9" w:lineRule="auto"/>
              <w:ind w:left="0" w:right="3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самостоятельно обнаруживать и формулировать учебную проблему; искать и выделять необходимую информацию.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7" w:firstLine="0"/>
            </w:pPr>
            <w:r>
              <w:t xml:space="preserve">формирование ответственного отношения к учению, готовности и способности обучающихся к саморазвитию и </w:t>
            </w:r>
            <w:proofErr w:type="spellStart"/>
            <w:r>
              <w:t>самообразовани</w:t>
            </w:r>
            <w:proofErr w:type="spellEnd"/>
            <w:r>
              <w:t xml:space="preserve"> </w:t>
            </w:r>
            <w:proofErr w:type="spellStart"/>
            <w:r>
              <w:t>ю</w:t>
            </w:r>
            <w:proofErr w:type="spellEnd"/>
            <w:r>
              <w:t xml:space="preserve"> на основе мотивации к обучению и познанию </w:t>
            </w: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сформировать семейный бюджет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93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525" w:firstLine="0"/>
              <w:jc w:val="both"/>
            </w:pPr>
            <w:r>
              <w:t xml:space="preserve">Ролевая игра «Семейный совет по составлению бюджета»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431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32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525" w:firstLine="0"/>
              <w:jc w:val="both"/>
            </w:pPr>
            <w:r>
              <w:t xml:space="preserve">Ролевая игра «Семейный совет по составлению бюджета»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Научиться систематизировать обществоведческую информацию и представлять ее в виде семейного бюджета; понимать роль нравственных норм как решающих регуляторов общественной жизни, уметь применять эти нормы и правила при анализе и оценке реальных социальных ситуаций; понимать значение коммуникации в межличностном общении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1" w:lineRule="auto"/>
              <w:ind w:left="0" w:right="3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определять последовательность промежуточных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целей с учетом конечного результата, составлять план последовательности действий.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Формирование ценностных ориентиров, основанных на идеях убежденности и важности ответственного и взрослого поведения </w:t>
            </w: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«Семейный бюджет»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Научиться систематизировать обществоведческую информацию и представлять ее в виде семейного бюджета; понимать роль нравственных норм как решающих регуляторов общественной жизни, уметь применять эти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3" w:firstLine="0"/>
            </w:pPr>
            <w:r>
              <w:rPr>
                <w:b/>
              </w:rPr>
              <w:t>Коммуникативные:</w:t>
            </w:r>
            <w:r>
              <w:t xml:space="preserve"> 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определять последовательность промежуточных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5" w:lineRule="auto"/>
              <w:ind w:left="0" w:right="38" w:firstLine="0"/>
            </w:pPr>
            <w:r>
              <w:t xml:space="preserve">Формирование ответственного отношения к саморазвитию и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proofErr w:type="spellStart"/>
            <w:r>
              <w:t>мообразованию</w:t>
            </w:r>
            <w:proofErr w:type="spellEnd"/>
            <w:r>
              <w:t xml:space="preserve"> на основе мотивации к </w:t>
            </w: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«Семейный бюджет»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66"/>
        </w:trPr>
        <w:tc>
          <w:tcPr>
            <w:tcW w:w="6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3" w:firstLine="0"/>
              <w:jc w:val="center"/>
            </w:pPr>
            <w:r>
              <w:t xml:space="preserve">6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Доходы и расходы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Доходы и расходы семьи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Презентация портфолио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11455" w:firstLine="0"/>
      </w:pPr>
    </w:p>
    <w:tbl>
      <w:tblPr>
        <w:tblStyle w:val="TableGrid"/>
        <w:tblW w:w="16063" w:type="dxa"/>
        <w:tblInd w:w="-108" w:type="dxa"/>
        <w:tblCellMar>
          <w:top w:w="7" w:type="dxa"/>
          <w:left w:w="108" w:type="dxa"/>
          <w:right w:w="54" w:type="dxa"/>
        </w:tblCellMar>
        <w:tblLook w:val="04A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3"/>
      </w:tblGrid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«Доходы и расходы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нормы и правила при анализе и оценке реальных социальных ситуаций; понимать значение коммуникации в межличностном общении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целей с учетом конечного результата, составлять план последовательности действий.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познанию, осознанному выбору и построению дальнейшей индивидуальной траектории </w:t>
            </w: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3" w:line="259" w:lineRule="auto"/>
              <w:ind w:left="2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«Доходы и расходы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14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39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2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«Доходы и расходы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40"/>
        </w:trPr>
        <w:tc>
          <w:tcPr>
            <w:tcW w:w="16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Модуль 2. Риски потери денег и имущества и как человек может от этого защититься - 29 часов </w:t>
            </w:r>
          </w:p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40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Почему возникают риски потери денег и имущества и как от этого защититься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Научиться систематизировать обществоведческую информацию и представлять ее в виде семейного бюджета; понимать роль нравственных норм как решающих регуляторов общественной жизни, уметь применять эти нормы и правила при анализе и оценке реальных социальных ситуаций; понимать значение коммуникации в межличностном общении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1" w:lineRule="auto"/>
              <w:ind w:left="0" w:right="3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определять последовательность промежуточных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целей с учетом конечного результата, составлять план последовательности действий.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4" w:lineRule="auto"/>
              <w:ind w:left="0" w:right="38" w:firstLine="0"/>
            </w:pPr>
            <w:r>
              <w:t xml:space="preserve">Формирование ответственного отношения к саморазвитию и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proofErr w:type="spellStart"/>
            <w:r>
              <w:t>мообразованию</w:t>
            </w:r>
            <w:proofErr w:type="spellEnd"/>
            <w:r>
              <w:t xml:space="preserve"> на основе мотивации к познанию, осознанному выбору и построению дальнейшей индивидуальной траектории </w:t>
            </w: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Почему возникают риски потери денег и имущества и как от этого защититься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такое страхование и для чего оно необходимо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такое страхование и для чего оно необходимо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и как можно страховать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и как можно страховать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Ролевая игра «Страхование»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Ролевая игра «Страхование»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Исследуем, что застраховано в семье и сколько это стоит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49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Исследуем, что застраховано в семье и сколько это стоит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определить надежность страховых компаний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определить надежность страховых компаний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работает страховая компания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работает страховая компания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«Страхование»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11455" w:firstLine="0"/>
      </w:pPr>
    </w:p>
    <w:tbl>
      <w:tblPr>
        <w:tblStyle w:val="TableGrid"/>
        <w:tblW w:w="16063" w:type="dxa"/>
        <w:tblInd w:w="-108" w:type="dxa"/>
        <w:tblCellMar>
          <w:top w:w="7" w:type="dxa"/>
          <w:left w:w="108" w:type="dxa"/>
          <w:right w:w="108" w:type="dxa"/>
        </w:tblCellMar>
        <w:tblLook w:val="04A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3"/>
      </w:tblGrid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«Страхование»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«Страхование»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Обобщение результатов изучения модуля 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58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Обобщение результатов изучения модуля 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59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Презентация портфолио «Риски потери денег и имущества и как человек может от этого защититься»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Презентация портфолио «Риски потери денег и имущества и как человек может от этого защититься»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Презентация портфолио «Риски потери денег и имущества и как человек может от этого защититься»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2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22" w:line="259" w:lineRule="auto"/>
              <w:ind w:left="2" w:firstLine="0"/>
            </w:pPr>
            <w:r>
              <w:t xml:space="preserve">Презентация портфолио </w:t>
            </w:r>
          </w:p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Итоговый контроль курса 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Итоговый контроль курса 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63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60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68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8" w:lineRule="auto"/>
              <w:ind w:left="2" w:right="63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  <w:p w:rsidR="00437992" w:rsidRDefault="00437992">
            <w:pPr>
              <w:spacing w:after="0" w:line="259" w:lineRule="auto"/>
              <w:ind w:left="2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11455" w:firstLine="0"/>
      </w:pPr>
    </w:p>
    <w:tbl>
      <w:tblPr>
        <w:tblStyle w:val="TableGrid"/>
        <w:tblW w:w="16063" w:type="dxa"/>
        <w:tblInd w:w="-108" w:type="dxa"/>
        <w:tblCellMar>
          <w:top w:w="7" w:type="dxa"/>
          <w:left w:w="108" w:type="dxa"/>
          <w:right w:w="54" w:type="dxa"/>
        </w:tblCellMar>
        <w:tblLook w:val="04A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3"/>
      </w:tblGrid>
      <w:tr w:rsidR="00437992">
        <w:trPr>
          <w:trHeight w:val="264"/>
        </w:trPr>
        <w:tc>
          <w:tcPr>
            <w:tcW w:w="16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7 класс </w:t>
            </w:r>
          </w:p>
        </w:tc>
      </w:tr>
      <w:tr w:rsidR="00437992">
        <w:trPr>
          <w:trHeight w:val="538"/>
        </w:trPr>
        <w:tc>
          <w:tcPr>
            <w:tcW w:w="16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Модуль 3. Человек и государство: как они взаимодействуют - 16 часов </w:t>
            </w:r>
          </w:p>
          <w:p w:rsidR="00437992" w:rsidRDefault="00437992">
            <w:pPr>
              <w:spacing w:after="0" w:line="259" w:lineRule="auto"/>
              <w:ind w:left="0" w:firstLine="0"/>
            </w:pPr>
          </w:p>
        </w:tc>
      </w:tr>
      <w:tr w:rsidR="00437992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69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5" w:line="238" w:lineRule="auto"/>
              <w:ind w:left="0" w:firstLine="0"/>
              <w:jc w:val="center"/>
            </w:pPr>
            <w:r>
              <w:t xml:space="preserve">Могут ли люди быть финансово независимыми от </w:t>
            </w:r>
          </w:p>
          <w:p w:rsidR="00437992" w:rsidRDefault="0020783C">
            <w:pPr>
              <w:spacing w:after="0" w:line="259" w:lineRule="auto"/>
              <w:ind w:left="0" w:right="53" w:firstLine="0"/>
              <w:jc w:val="center"/>
            </w:pPr>
            <w:r>
              <w:t xml:space="preserve">государства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45" w:firstLine="0"/>
            </w:pPr>
            <w:r>
              <w:t xml:space="preserve">Объяснять, почему государство собирает налоги, приводить примеры налогов, описывать, как и когда платятся налоги, объяснять, почему вводятся акцизные налоги, описывать последствия невыплаты налогов для граждан, приводить приметы уплаты налогов в семье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30" w:line="251" w:lineRule="auto"/>
              <w:ind w:left="0" w:right="3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определять последовательность промежуточных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целей с учетом конечного результата, составлять план последовательности действий.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4" w:lineRule="auto"/>
              <w:ind w:left="0" w:right="38" w:firstLine="0"/>
            </w:pPr>
            <w:r>
              <w:t xml:space="preserve">Формирование ответственного отношения к саморазвитию и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proofErr w:type="spellStart"/>
            <w:r>
              <w:t>мообразованию</w:t>
            </w:r>
            <w:proofErr w:type="spellEnd"/>
            <w:r>
              <w:t xml:space="preserve"> на основе мотивации к познанию, осознанному выбору и построению дальнейшей индивидуальной траектории </w:t>
            </w: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4" w:right="18" w:firstLine="0"/>
              <w:jc w:val="center"/>
            </w:pPr>
            <w:r>
              <w:t xml:space="preserve">Что такое налоги и почему их надо платить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3" w:firstLine="0"/>
              <w:jc w:val="center"/>
            </w:pPr>
            <w:r>
              <w:t xml:space="preserve">Какие бывают налоги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4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2" w:firstLine="0"/>
              <w:jc w:val="center"/>
            </w:pPr>
            <w:r>
              <w:t xml:space="preserve">Учимся считать налоги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Ролевая игра «Считаем налоги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Сравниваем налоги граждан разных стран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46" w:line="238" w:lineRule="auto"/>
              <w:ind w:left="0" w:firstLine="0"/>
              <w:jc w:val="center"/>
            </w:pPr>
            <w:r>
              <w:t xml:space="preserve">Исследуем, какие налоги платит семья и что получает </w:t>
            </w:r>
          </w:p>
          <w:p w:rsidR="00437992" w:rsidRDefault="0020783C">
            <w:pPr>
              <w:spacing w:after="0" w:line="259" w:lineRule="auto"/>
              <w:ind w:left="0" w:right="51" w:firstLine="0"/>
              <w:jc w:val="center"/>
            </w:pPr>
            <w:r>
              <w:t xml:space="preserve">от государства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  <w:jc w:val="center"/>
            </w:pPr>
            <w:r>
              <w:t xml:space="preserve">Как работает налоговая служба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6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«Налоги»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9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такое социальные пособия и какие они бывают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40" w:firstLine="0"/>
            </w:pPr>
            <w:r>
              <w:t xml:space="preserve">Объяснять, почему существуют социальные выплаты, приводить примеры социальных выплат, находить информацию о социальных выплатах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1" w:lineRule="auto"/>
              <w:ind w:left="0" w:right="3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определять последовательность промежуточных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целей с учетом конечного результата, составлять план последовательности действий.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5" w:lineRule="auto"/>
              <w:ind w:left="0" w:right="38" w:firstLine="0"/>
            </w:pPr>
            <w:r>
              <w:t xml:space="preserve">Формирование ответственного отношения к саморазвитию и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proofErr w:type="spellStart"/>
            <w:r>
              <w:t>мообразованию</w:t>
            </w:r>
            <w:proofErr w:type="spellEnd"/>
            <w:r>
              <w:t xml:space="preserve"> на основе мотивации к познанию, осознанному выбору и построению дальнейшей индивидуальной траектории </w:t>
            </w: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79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Учимся находить информацию на сайте Фонда социального страхования РФ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  <w:jc w:val="both"/>
            </w:pPr>
            <w:r>
              <w:t xml:space="preserve">Ролевая игра «Оформляем социальное пособие»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15" w:firstLine="0"/>
            </w:pPr>
            <w:r>
              <w:t xml:space="preserve">Исследуем, какие социальные пособия получают люди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Учебные мини-проекты «Социальные пособия»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Обобщение результатов модуля 3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-566" w:right="11455" w:firstLine="0"/>
      </w:pPr>
    </w:p>
    <w:tbl>
      <w:tblPr>
        <w:tblStyle w:val="TableGrid"/>
        <w:tblW w:w="16063" w:type="dxa"/>
        <w:tblInd w:w="-108" w:type="dxa"/>
        <w:tblCellMar>
          <w:top w:w="7" w:type="dxa"/>
          <w:left w:w="108" w:type="dxa"/>
          <w:right w:w="54" w:type="dxa"/>
        </w:tblCellMar>
        <w:tblLook w:val="04A0"/>
      </w:tblPr>
      <w:tblGrid>
        <w:gridCol w:w="674"/>
        <w:gridCol w:w="3262"/>
        <w:gridCol w:w="720"/>
        <w:gridCol w:w="819"/>
        <w:gridCol w:w="773"/>
        <w:gridCol w:w="1092"/>
        <w:gridCol w:w="3195"/>
        <w:gridCol w:w="3685"/>
        <w:gridCol w:w="1843"/>
      </w:tblGrid>
      <w:tr w:rsidR="00437992">
        <w:trPr>
          <w:trHeight w:val="49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84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Презентация портфолио «Человек и государство: как они взаимодействуют»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16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>Модуль 4. Услуги финансовых организаций и собственный бизнес - 17 часов</w:t>
            </w: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Для чего нужны банки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учебник, рабочая тетрадь 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Сравнивать возможности работы по найму и собственного бизнеса, объяснять, почему государство поддерживает малый бизнес, объяснять, что такое </w:t>
            </w:r>
            <w:proofErr w:type="spellStart"/>
            <w:r>
              <w:t>бизнесплан</w:t>
            </w:r>
            <w:proofErr w:type="spellEnd"/>
            <w:r>
              <w:t xml:space="preserve">, приводить примеры бизнеса, которым занимаются подростки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rPr>
                <w:b/>
              </w:rPr>
              <w:t>Коммуникативные:</w:t>
            </w:r>
          </w:p>
          <w:p w:rsidR="00437992" w:rsidRDefault="0020783C">
            <w:pPr>
              <w:spacing w:after="0" w:line="251" w:lineRule="auto"/>
              <w:ind w:left="0" w:right="3" w:firstLine="0"/>
            </w:pPr>
            <w:r>
              <w:t xml:space="preserve">самостоятельно организовывать учебное взаимодействие в группе; определять собственное отношение к явлениям современной жизни, формулировать свою точку зрения. </w:t>
            </w:r>
            <w:r>
              <w:rPr>
                <w:b/>
              </w:rPr>
              <w:t>Регулятивные:</w:t>
            </w:r>
            <w:r>
              <w:t xml:space="preserve"> определять последовательность промежуточных 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целей с учетом конечного результата, составлять план последовательности действий. </w:t>
            </w:r>
            <w:r>
              <w:rPr>
                <w:b/>
              </w:rPr>
              <w:t>Познавательные:</w:t>
            </w:r>
            <w:r>
              <w:t xml:space="preserve"> осуществлять расширенный поиск информации; анализировать, сравнивать, классифицировать и обобщать факты и явления; давать определения понятиям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5" w:lineRule="auto"/>
              <w:ind w:left="0" w:right="38" w:firstLine="0"/>
            </w:pPr>
            <w:r>
              <w:t xml:space="preserve">Формирование ответственного отношения к саморазвитию и </w:t>
            </w:r>
            <w:proofErr w:type="spellStart"/>
            <w:r>
              <w:t>са</w:t>
            </w:r>
            <w:proofErr w:type="spellEnd"/>
            <w:r>
              <w:t>-</w:t>
            </w:r>
          </w:p>
          <w:p w:rsidR="00437992" w:rsidRDefault="0020783C">
            <w:pPr>
              <w:spacing w:after="0" w:line="259" w:lineRule="auto"/>
              <w:ind w:left="0" w:firstLine="0"/>
            </w:pPr>
            <w:proofErr w:type="spellStart"/>
            <w:r>
              <w:t>мообразованию</w:t>
            </w:r>
            <w:proofErr w:type="spellEnd"/>
            <w:r>
              <w:t xml:space="preserve"> на основе мотивации к познанию, осознанному выбору и построению дальнейшей индивидуальной траектории </w:t>
            </w: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Почему хранить сбережения в банке выгоднее, чем дома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4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Какие бывают вклады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такое кредиты и надо ли их брать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89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Изучаем сайт Центрального банка РФ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751" w:firstLine="0"/>
              <w:jc w:val="both"/>
            </w:pPr>
            <w:r>
              <w:t xml:space="preserve">Исследуем, какими банковскими услугами пользуется семья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избежать финансовых потерь и увеличить доходы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4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работает банк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633" w:firstLine="0"/>
              <w:jc w:val="both"/>
            </w:pPr>
            <w:r>
              <w:t xml:space="preserve">Учебные мини-проекты «Банковские услуги для семьи»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lastRenderedPageBreak/>
              <w:t xml:space="preserve">94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мы знаем о бизнесе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95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Как открыть фирму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96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Для чего нужны </w:t>
            </w:r>
            <w:proofErr w:type="spellStart"/>
            <w:r>
              <w:t>бизнесинкубаторы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97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Ролевая игра «Открываем фирму»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98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Что такое валюта и для чего она нужна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99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Учимся находить информацию о курсах валют и их изменениях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100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Обобщение результатов изучения модуля 4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101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firstLine="0"/>
            </w:pPr>
            <w:r>
              <w:t xml:space="preserve">Презентация портфолио «Услуги финансовых организаций и собственный бизнес»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</w:tr>
      <w:tr w:rsidR="00437992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37992" w:rsidRDefault="00437992">
            <w:pPr>
              <w:spacing w:after="160" w:line="259" w:lineRule="auto"/>
              <w:ind w:left="0" w:firstLine="0"/>
            </w:pPr>
          </w:p>
        </w:tc>
        <w:tc>
          <w:tcPr>
            <w:tcW w:w="1140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233" w:firstLine="0"/>
            </w:pPr>
            <w:r>
              <w:rPr>
                <w:b/>
              </w:rPr>
              <w:t>Заключение - 1 час</w:t>
            </w:r>
          </w:p>
        </w:tc>
      </w:tr>
      <w:tr w:rsidR="00437992">
        <w:trPr>
          <w:trHeight w:val="8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102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2" w:right="60" w:firstLine="0"/>
              <w:jc w:val="both"/>
            </w:pPr>
            <w:r>
              <w:t xml:space="preserve">Обобщение результатов изучения курса «Финансовая грамотность»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20783C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992" w:rsidRDefault="00437992">
            <w:pPr>
              <w:spacing w:after="0" w:line="259" w:lineRule="auto"/>
              <w:ind w:left="0" w:firstLine="0"/>
            </w:pPr>
          </w:p>
        </w:tc>
      </w:tr>
    </w:tbl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pacing w:after="0" w:line="259" w:lineRule="auto"/>
        <w:ind w:left="0" w:firstLine="0"/>
        <w:jc w:val="both"/>
      </w:pPr>
    </w:p>
    <w:p w:rsidR="00437992" w:rsidRDefault="00437992">
      <w:pPr>
        <w:sectPr w:rsidR="00437992">
          <w:pgSz w:w="16838" w:h="11906" w:orient="landscape"/>
          <w:pgMar w:top="571" w:right="5383" w:bottom="624" w:left="566" w:header="720" w:footer="720" w:gutter="0"/>
          <w:cols w:space="720"/>
        </w:sectPr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p w:rsidR="00437992" w:rsidRDefault="00437992">
      <w:pPr>
        <w:spacing w:after="0" w:line="259" w:lineRule="auto"/>
        <w:ind w:left="-874" w:firstLine="0"/>
        <w:jc w:val="both"/>
      </w:pPr>
    </w:p>
    <w:sectPr w:rsidR="00437992" w:rsidSect="001A45E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5191"/>
    <w:multiLevelType w:val="hybridMultilevel"/>
    <w:tmpl w:val="E26249CC"/>
    <w:lvl w:ilvl="0" w:tplc="7910CD4A">
      <w:start w:val="7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6B872">
      <w:start w:val="1"/>
      <w:numFmt w:val="lowerLetter"/>
      <w:lvlText w:val="%2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4187A">
      <w:start w:val="1"/>
      <w:numFmt w:val="lowerRoman"/>
      <w:lvlText w:val="%3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E0A018">
      <w:start w:val="1"/>
      <w:numFmt w:val="decimal"/>
      <w:lvlText w:val="%4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F276">
      <w:start w:val="1"/>
      <w:numFmt w:val="lowerLetter"/>
      <w:lvlText w:val="%5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307FC0">
      <w:start w:val="1"/>
      <w:numFmt w:val="lowerRoman"/>
      <w:lvlText w:val="%6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A43C6">
      <w:start w:val="1"/>
      <w:numFmt w:val="decimal"/>
      <w:lvlText w:val="%7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F05CC2">
      <w:start w:val="1"/>
      <w:numFmt w:val="lowerLetter"/>
      <w:lvlText w:val="%8"/>
      <w:lvlJc w:val="left"/>
      <w:pPr>
        <w:ind w:left="10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DE233E">
      <w:start w:val="1"/>
      <w:numFmt w:val="lowerRoman"/>
      <w:lvlText w:val="%9"/>
      <w:lvlJc w:val="left"/>
      <w:pPr>
        <w:ind w:left="11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64761B"/>
    <w:multiLevelType w:val="hybridMultilevel"/>
    <w:tmpl w:val="6D0E4300"/>
    <w:lvl w:ilvl="0" w:tplc="E67A63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09BBA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6C032">
      <w:start w:val="1"/>
      <w:numFmt w:val="bullet"/>
      <w:lvlRestart w:val="0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C7146">
      <w:start w:val="1"/>
      <w:numFmt w:val="bullet"/>
      <w:lvlText w:val="•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0928E">
      <w:start w:val="1"/>
      <w:numFmt w:val="bullet"/>
      <w:lvlText w:val="o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21E14">
      <w:start w:val="1"/>
      <w:numFmt w:val="bullet"/>
      <w:lvlText w:val="▪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4FCF8">
      <w:start w:val="1"/>
      <w:numFmt w:val="bullet"/>
      <w:lvlText w:val="•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A0256">
      <w:start w:val="1"/>
      <w:numFmt w:val="bullet"/>
      <w:lvlText w:val="o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C3A54">
      <w:start w:val="1"/>
      <w:numFmt w:val="bullet"/>
      <w:lvlText w:val="▪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8E658A"/>
    <w:multiLevelType w:val="hybridMultilevel"/>
    <w:tmpl w:val="75629A44"/>
    <w:lvl w:ilvl="0" w:tplc="C19C185A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609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4DD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61C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CD2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E05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0CB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A99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FEC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992"/>
    <w:rsid w:val="001A45E6"/>
    <w:rsid w:val="001F0014"/>
    <w:rsid w:val="0020783C"/>
    <w:rsid w:val="002B60C6"/>
    <w:rsid w:val="00437992"/>
    <w:rsid w:val="00461D1E"/>
    <w:rsid w:val="004E70A7"/>
    <w:rsid w:val="005B3B10"/>
    <w:rsid w:val="005F039E"/>
    <w:rsid w:val="00690E23"/>
    <w:rsid w:val="00694382"/>
    <w:rsid w:val="009E4C72"/>
    <w:rsid w:val="00C34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E6"/>
    <w:pPr>
      <w:spacing w:after="12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1A45E6"/>
    <w:pPr>
      <w:keepNext/>
      <w:keepLines/>
      <w:numPr>
        <w:numId w:val="3"/>
      </w:numPr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A45E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A45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A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4C29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4DD7-B5D2-4492-BA5A-E1B37D25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5084</Words>
  <Characters>28981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 ГРАМОТНОСТИ</vt:lpstr>
    </vt:vector>
  </TitlesOfParts>
  <Company>HP</Company>
  <LinksUpToDate>false</LinksUpToDate>
  <CharactersWithSpaces>33998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 ГРАМОТНОСТИ</dc:title>
  <dc:creator>Дом</dc:creator>
  <cp:lastModifiedBy>ICL</cp:lastModifiedBy>
  <cp:revision>2</cp:revision>
  <cp:lastPrinted>2024-12-03T19:05:00Z</cp:lastPrinted>
  <dcterms:created xsi:type="dcterms:W3CDTF">2026-02-17T11:21:00Z</dcterms:created>
  <dcterms:modified xsi:type="dcterms:W3CDTF">2026-02-17T11:21:00Z</dcterms:modified>
</cp:coreProperties>
</file>